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D1" w:rsidRPr="006C336F" w:rsidRDefault="006C336F" w:rsidP="006C33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36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6C336F"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 w:rsidRPr="006C336F">
        <w:rPr>
          <w:rFonts w:ascii="Times New Roman" w:hAnsi="Times New Roman" w:cs="Times New Roman"/>
          <w:b/>
          <w:sz w:val="28"/>
          <w:szCs w:val="28"/>
        </w:rPr>
        <w:t xml:space="preserve"> военной песни»</w:t>
      </w:r>
    </w:p>
    <w:p w:rsidR="006C336F" w:rsidRPr="006C336F" w:rsidRDefault="006C336F" w:rsidP="006C336F">
      <w:pPr>
        <w:pStyle w:val="a3"/>
        <w:rPr>
          <w:color w:val="222222"/>
          <w:sz w:val="28"/>
          <w:szCs w:val="28"/>
        </w:rPr>
      </w:pPr>
      <w:r w:rsidRPr="006C336F">
        <w:rPr>
          <w:color w:val="222222"/>
          <w:sz w:val="28"/>
          <w:szCs w:val="28"/>
        </w:rPr>
        <w:t>18 февраля в школе прошел конкурс инсценированной военной песни. Учащиеся, вместе с классными руководителями, увлеченно готовили музыкальные номера.</w:t>
      </w:r>
    </w:p>
    <w:p w:rsidR="006C336F" w:rsidRPr="006C336F" w:rsidRDefault="006C336F" w:rsidP="006C336F">
      <w:pPr>
        <w:pStyle w:val="a3"/>
        <w:rPr>
          <w:color w:val="222222"/>
          <w:sz w:val="28"/>
          <w:szCs w:val="28"/>
        </w:rPr>
      </w:pPr>
      <w:r w:rsidRPr="006C336F">
        <w:rPr>
          <w:color w:val="222222"/>
          <w:sz w:val="28"/>
          <w:szCs w:val="28"/>
        </w:rPr>
        <w:t>Каждая из военных песен – истинный шедевр, с собственной жизнью и историей. Очень эмоционально и точно ребята создавали незабываемые образы тех, кто не вернулся, кого не дождались с войны...</w:t>
      </w:r>
    </w:p>
    <w:p w:rsidR="006C336F" w:rsidRDefault="006C336F" w:rsidP="006C336F">
      <w:pPr>
        <w:pStyle w:val="a3"/>
        <w:rPr>
          <w:color w:val="222222"/>
          <w:sz w:val="28"/>
          <w:szCs w:val="28"/>
        </w:rPr>
      </w:pPr>
      <w:r w:rsidRPr="006C336F">
        <w:rPr>
          <w:color w:val="222222"/>
          <w:sz w:val="28"/>
          <w:szCs w:val="28"/>
        </w:rPr>
        <w:t>Жюри высоко оценили всех участников, некоторые номера особо сильно задели их души. А победителями были признаны ребята из 7б класса! 2 почетное место заняли учащиеся 6б класса, 3 место заслужил 5б класс, поздравляем победителей!!! Но никто не остался без внимания: Все остальные классы отмечены в разных номинациях.</w:t>
      </w:r>
    </w:p>
    <w:p w:rsidR="006C336F" w:rsidRPr="006C336F" w:rsidRDefault="006C336F" w:rsidP="006C336F">
      <w:pPr>
        <w:pStyle w:val="a3"/>
        <w:rPr>
          <w:color w:val="222222"/>
          <w:sz w:val="28"/>
          <w:szCs w:val="28"/>
        </w:rPr>
      </w:pPr>
      <w:bookmarkStart w:id="0" w:name="_GoBack"/>
      <w:bookmarkEnd w:id="0"/>
    </w:p>
    <w:p w:rsidR="006C336F" w:rsidRDefault="006C336F" w:rsidP="006C336F">
      <w:pPr>
        <w:jc w:val="center"/>
      </w:pPr>
      <w:r>
        <w:rPr>
          <w:noProof/>
          <w:lang w:eastAsia="ru-RU"/>
        </w:rPr>
        <w:drawing>
          <wp:inline distT="0" distB="0" distL="0" distR="0" wp14:anchorId="39529D97" wp14:editId="496B84B7">
            <wp:extent cx="6413679" cy="4209827"/>
            <wp:effectExtent l="0" t="0" r="6350" b="635"/>
            <wp:docPr id="1" name="Рисунок 1" descr="https://edu.tatar.ru/upload/news/229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22936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532" cy="421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36F" w:rsidSect="006C33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6F"/>
    <w:rsid w:val="006C336F"/>
    <w:rsid w:val="00A9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2020-03-16T11:54:00Z</dcterms:created>
  <dcterms:modified xsi:type="dcterms:W3CDTF">2020-03-16T11:56:00Z</dcterms:modified>
</cp:coreProperties>
</file>